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A9" w:rsidRPr="00476677" w:rsidRDefault="00260732">
      <w:pPr>
        <w:rPr>
          <w:sz w:val="24"/>
        </w:rPr>
      </w:pPr>
      <w:bookmarkStart w:id="0" w:name="_GoBack"/>
      <w:r w:rsidRPr="00476677">
        <w:rPr>
          <w:sz w:val="24"/>
        </w:rPr>
        <w:t>Savremene teorije pravde, 19.3.2013.</w:t>
      </w:r>
    </w:p>
    <w:p w:rsidR="00260732" w:rsidRPr="00476677" w:rsidRDefault="00260732">
      <w:pPr>
        <w:rPr>
          <w:sz w:val="24"/>
        </w:rPr>
      </w:pPr>
      <w:r w:rsidRPr="00476677">
        <w:rPr>
          <w:sz w:val="24"/>
        </w:rPr>
        <w:t>Predavanje.</w:t>
      </w:r>
    </w:p>
    <w:p w:rsidR="00260732" w:rsidRPr="00476677" w:rsidRDefault="00260732">
      <w:pPr>
        <w:rPr>
          <w:sz w:val="24"/>
        </w:rPr>
      </w:pPr>
      <w:r w:rsidRPr="00476677">
        <w:rPr>
          <w:sz w:val="24"/>
        </w:rPr>
        <w:t>Tema: Argument zasnovan na ugovornoj teoriji.</w:t>
      </w:r>
    </w:p>
    <w:p w:rsidR="00260732" w:rsidRPr="00476677" w:rsidRDefault="00260732" w:rsidP="00260732">
      <w:pPr>
        <w:jc w:val="both"/>
        <w:rPr>
          <w:sz w:val="24"/>
        </w:rPr>
      </w:pPr>
      <w:r w:rsidRPr="00476677">
        <w:rPr>
          <w:sz w:val="24"/>
        </w:rPr>
        <w:t xml:space="preserve">Rols smatra da ta početna situacija u kojoj ljudi treba da izaberu načela po kojima osnovna struktura društva u koju oni treba da stupe treba da se ravna. Pravedna načela treba da budu izabrana u toj izvornoj poziciji. Osnovne osobine izvorne pozicije: situacija umerene oskudice (objektivne okolnosti pravde), nesaglasnost ljudi u pogledu toga šta je pravedno (subjektivne okolnosti pravde), individue su racionalne, imaju racionalni životni plan, one su racionalne i u smislu da žele što više primarnih dobara (prava i slobode, moći i šanse, prihodi i bogatstva + osnove za samopoštovanje). Glavna osobina ovog što on zove izvorna pozicija jeste veo neznanja. To je ono što je poenta ovog argumenta zasnovanog na društvenom ugovoru. Sve individue se nalaze iza ovog vela neznanja koji je prilično debeo. </w:t>
      </w:r>
      <w:r w:rsidRPr="00476677">
        <w:rPr>
          <w:sz w:val="24"/>
          <w:lang w:val="de-DE"/>
        </w:rPr>
        <w:t xml:space="preserve">On treba da obezbedi situaciju izbora koja treba da bude fer. </w:t>
      </w:r>
      <w:r w:rsidRPr="00476677">
        <w:rPr>
          <w:sz w:val="24"/>
        </w:rPr>
        <w:t>Koji su to fer uslovi pod kojima se biraju načela pravde? Njih treba da obezbedi veo neznanja. Šta je oduzeto ljudima u situaciji izbora izvorne pozicije? Oduzeto je znanje o njihovim idiosinkrazijama (osobine koje pripadaju svakoj osobi posebno). Da bi situacija bila takva da dobijemo nešto što je fer izbor, treba da se nađemo iza vela neznanja, pa će situacija izbora iza vela neznanja biti nešto što mi več imamo u udžbenicima teorije odlučivanja, kalkulacija izbora. Ovaj argument može da nam kaže da će teorija pravde biti deo teorije racionalnog izbora. Treba izabrati adekvatno načelo iz teorije racionalnog izbora i dobićemo načelo koje je pravedno.</w:t>
      </w:r>
    </w:p>
    <w:p w:rsidR="00146A29" w:rsidRPr="00476677" w:rsidRDefault="00260732" w:rsidP="00146A29">
      <w:pPr>
        <w:jc w:val="both"/>
        <w:rPr>
          <w:sz w:val="24"/>
          <w:lang w:val="de-DE"/>
        </w:rPr>
      </w:pPr>
      <w:r w:rsidRPr="00476677">
        <w:rPr>
          <w:sz w:val="24"/>
        </w:rPr>
        <w:t xml:space="preserve">Nalazimo se u nečemu što se nalazi izvorna pozicija (početno stanje, original position), tu su neki ljudi koji treba da biraju osnovnu strukturu društva. </w:t>
      </w:r>
      <w:r w:rsidRPr="00476677">
        <w:rPr>
          <w:sz w:val="24"/>
          <w:lang w:val="de-DE"/>
        </w:rPr>
        <w:t xml:space="preserve">Treba da izaberete načela po kojima osnovna struktura treba da se ravna, birate načela za realne ljude. </w:t>
      </w:r>
      <w:r w:rsidR="00146A29" w:rsidRPr="00476677">
        <w:rPr>
          <w:sz w:val="24"/>
          <w:lang w:val="de-DE"/>
        </w:rPr>
        <w:t xml:space="preserve">U životu mnogo bolje prolazimo kada sarađujemo, nego kada se nalazimo u prirodnom stanju pa višak koji nastaje u društvu treba raspodeliti (kooperativni poduhvat za međusobnu korist). Osnovna struktura društva treba da bude ustrojena tako da bude pravedna. Na koga se pravda odnosi? Za razliku od utilitarista, koji imaju sličnu sliku, Rols kaže da je bitna osnovna struktura društva. A utilitarista kaže da treba da maksimizujem prosečnu očekivanu korisnost za svaku osobu. Treba da imam totalnu korisnost društva i delim je sa brojem osoba. Maksimizujem korisnost koju će svaka osoba imati. To je misaoni eksperiment svakog utilitariste. Zamišljam sebe da se nalazim u položaju svakog, treba da uvećavam blagostanje svakoga. Rols će reći nešto drugo, kada zamišljam kako treba da izgleda pravedno društvo biram osnovnu strukturu društva tako da osnovna struktura društva odlučuje o tome kakva su očekivanja onoga što on zove predstavnički čovek (representative man) – predstavnički sloj, predstavnička klasa. Nas zanima kako će proći čitava klasa ili sloj, a ne pojedinac. Treba da napravimo osnovnu strukturu društva tako da vidimo kakva će biti očekivanja svakog od ovih predstavničkih slojeva u društvu. Recimo </w:t>
      </w:r>
      <w:r w:rsidR="00146A29" w:rsidRPr="00476677">
        <w:rPr>
          <w:sz w:val="24"/>
          <w:lang w:val="de-DE"/>
        </w:rPr>
        <w:lastRenderedPageBreak/>
        <w:t>neobrazovanih radnika će biti najviše, ali će biti pri dnu lestvice i tako dalje. Rolsa zanima kako prolazi predstavnički sloj. On će proći u zavisnosti od toga koliko primarnih dobra imaju na raspolaganju. Ako su ova dobra nužna za ostvarenje onoga što je bilo čiji životni plan, distribuciju ovih dobara treba da vršimo tako da su očekivanja bilo kojeg predstavničkog sloja što veća. I to će biti prihvatljiva načela pravde. Ovi koji se nalaze u početnom stanju, kako će oni da biraju? Oni će želeti da imaju što više primarnih dobara, jer ako ih imamo više veće su šanse da ćemo ostvariti svoj životni plan koji god da je. U tom smislu smo racionalni. Ali biramo iza vela neznanja, ne znamo kakve su naše individualne karakteristike. Imamo opšta znanja o tome kako funkcioniše svet, dobri smo logičari i matematičari, ali sve drugo je izbrisano. Ako se nalazim iza vela neznanja i želim što više dobara za sebe, ja time vršim izbor za sve, jer ne znam u kojem ću se položaju nalaziti posle vela neznanja. Ovi koji su iza vela neznanja se približavaju Kantovom noumenalnom ja (to će biti treći argument za načela pravde).</w:t>
      </w:r>
    </w:p>
    <w:p w:rsidR="00146A29" w:rsidRPr="00476677" w:rsidRDefault="00146A29" w:rsidP="00A6194C">
      <w:pPr>
        <w:jc w:val="both"/>
        <w:rPr>
          <w:sz w:val="24"/>
        </w:rPr>
      </w:pPr>
      <w:r w:rsidRPr="00476677">
        <w:rPr>
          <w:sz w:val="24"/>
        </w:rPr>
        <w:t xml:space="preserve">Kako se biraju načela pravde? </w:t>
      </w:r>
      <w:r w:rsidR="00A6194C" w:rsidRPr="00476677">
        <w:rPr>
          <w:sz w:val="24"/>
        </w:rPr>
        <w:t>Putem teorije racionalnog izbora. Racionalni izbor je kada imate u vidu ishode i onda birate od svih koristi onu koja maksimizuje očekivanu korisnost. To se može učiniti kada znamo verovatnoću izbora, ali</w:t>
      </w:r>
      <w:r w:rsidR="00D1359D" w:rsidRPr="00476677">
        <w:rPr>
          <w:sz w:val="24"/>
        </w:rPr>
        <w:t xml:space="preserve"> iza vela neznanja nemamo ovakvo znanje</w:t>
      </w:r>
      <w:r w:rsidR="00A6194C" w:rsidRPr="00476677">
        <w:rPr>
          <w:sz w:val="24"/>
        </w:rPr>
        <w:t xml:space="preserve"> – ne znamo šta ćemo biti nakon vela neznanja. Raspodeljuju se prava i slobode, bogatstvo, prihod, šanse, mogućnosti da se dođe na neki položaj u društvu, treba da imamo jednake šanse, slobodu, itd. Kakav princip treba izabrati? Teorija izbora kaže da ih ima više. (Papir koji nam je dao)</w:t>
      </w:r>
    </w:p>
    <w:p w:rsidR="00A6194C" w:rsidRPr="00476677" w:rsidRDefault="00A6194C" w:rsidP="00A6194C">
      <w:pPr>
        <w:jc w:val="both"/>
        <w:rPr>
          <w:sz w:val="24"/>
        </w:rPr>
      </w:pPr>
      <w:r w:rsidRPr="00476677">
        <w:rPr>
          <w:sz w:val="24"/>
        </w:rPr>
        <w:t>Laplasov princip nedovoljnog razloga. Ako se nalazim iza vela neznanja ne znam u koji ću predstavnički sloj stupiti, onda možda mogu da dam jednake šanse da ću stupiti u svaki od ovih predstavničkih slojeva. Iz činjenice što ne znate ništa o verovatnoći ishoda, ne daje vam za pravo da zbog toga zaključite na jednakost šansi. To je jedan od argumenata za odbacivanje Laplasovog principa nedovoljnog razloga.</w:t>
      </w:r>
    </w:p>
    <w:p w:rsidR="00A6194C" w:rsidRPr="00476677" w:rsidRDefault="00A6194C" w:rsidP="00A6194C">
      <w:pPr>
        <w:jc w:val="both"/>
        <w:rPr>
          <w:sz w:val="24"/>
          <w:lang w:val="de-DE"/>
        </w:rPr>
      </w:pPr>
      <w:r w:rsidRPr="00476677">
        <w:rPr>
          <w:sz w:val="24"/>
          <w:lang w:val="de-DE"/>
        </w:rPr>
        <w:t xml:space="preserve">Koji je najbolji izbor? Izgleda da ne postoji recept – zavisi od konteksta u kome birate. Rols kaže da ovde birate pravedno društvo koje treba da važi sinhrono i dijahrono za sva društva za sva vremena. To je gotovo metafizički zahtev. (U Političkom liberalizmu će ovaj zahtev biti sužen.) Ovde birate društvo koje će važiti za buduće generacije, ako imate u vidu i društva koja su postojala i koja će postojati, imate i robovlasničko društvo u vidu. </w:t>
      </w:r>
      <w:r w:rsidR="00475EFA" w:rsidRPr="00476677">
        <w:rPr>
          <w:sz w:val="24"/>
          <w:lang w:val="de-DE"/>
        </w:rPr>
        <w:t>Kada sve to imate u vidu, vama je cilj da se oslonite na najkonzervativniji mogući izbor, jer će on gledati uvek da uvećava udeo u primarnim dobrima najlošijeg sloja. Oni koji se nalaze iza vela ne znanja ne znaju ništa o sebi, ali znaju nešto o istoriji i ne žele da padnu ispod određenog minimuma. Gledaću da obezbedim nekakav minimum. To je Rolsov način razmišljanja.</w:t>
      </w:r>
    </w:p>
    <w:p w:rsidR="00475EFA" w:rsidRPr="00476677" w:rsidRDefault="00475EFA" w:rsidP="00475EFA">
      <w:pPr>
        <w:jc w:val="both"/>
        <w:rPr>
          <w:sz w:val="24"/>
          <w:lang w:val="de-DE"/>
        </w:rPr>
      </w:pPr>
      <w:r w:rsidRPr="00476677">
        <w:rPr>
          <w:sz w:val="24"/>
          <w:lang w:val="de-DE"/>
        </w:rPr>
        <w:t xml:space="preserve">Treba imati još u vidu da Rols preuzima ono o čemu smo govorili kada smo govorili o utilitarističkoj teoriji i kada smo govorili o tome da bogatom čoveku 100 dolara mnogo manje znači nego nama, pošto ima dovoljno novca, onda očekivana korisnost za njega je mnogo manja. To je teorija o marginalnoj opadajućoj korisnosti dobara. Kako se kvantitet robe </w:t>
      </w:r>
      <w:r w:rsidRPr="00476677">
        <w:rPr>
          <w:sz w:val="24"/>
          <w:lang w:val="de-DE"/>
        </w:rPr>
        <w:lastRenderedPageBreak/>
        <w:t>uvećava, povećava se i očekivana korisnost uživanja u toj robi, ali kada pređe tu očekivanu korisnost, onda ta korisnost kreće da pada, čak počinje da bude smetnja. Rols smatra da ovo važi za primarna dobra. Kada se nalazimo u onome što se naziva hipotetička situacija izbora, početno stanje, onda ćete vi mnogo želeti da imate tih primarnih dobara. Vi ćete težiti sve dok ne dođe do nekakvog platoa, do nekakve tačke P, kada će potreba za uvećanjem primarnih dobara početi da opada, ne treba nam više prava i sloboda, imamo minimum prihoda za život, možemo da ostvarimo životni plan, itd. Ovi koji se nalaze u izvornoj poziciji, oni koji biraju ne biraju samo za sebe, nego biraju za članove svoje porodice (head of the families – oni koji biraju), ali i za buduće generacije. Kakav ćemo sad izbor napraviti?</w:t>
      </w:r>
    </w:p>
    <w:p w:rsidR="00475EFA" w:rsidRPr="00476677" w:rsidRDefault="00475EFA" w:rsidP="00475EFA">
      <w:pPr>
        <w:jc w:val="both"/>
        <w:rPr>
          <w:sz w:val="24"/>
          <w:lang w:val="de-DE"/>
        </w:rPr>
      </w:pPr>
      <w:r w:rsidRPr="00476677">
        <w:rPr>
          <w:sz w:val="24"/>
          <w:lang w:val="de-DE"/>
        </w:rPr>
        <w:t xml:space="preserve">Argument treba da bude deduktivan. Treba da slede Rolsova dva načela pravde, a ne utilitarizam. Postoji normativna teorija pravde koja predstavlja alternativu utilitarizma. To je njegova poenta. </w:t>
      </w:r>
    </w:p>
    <w:p w:rsidR="009C521A" w:rsidRPr="00476677" w:rsidRDefault="00475EFA" w:rsidP="00475EFA">
      <w:pPr>
        <w:jc w:val="both"/>
        <w:rPr>
          <w:sz w:val="24"/>
          <w:lang w:val="de-DE"/>
        </w:rPr>
      </w:pPr>
      <w:r w:rsidRPr="00476677">
        <w:rPr>
          <w:sz w:val="24"/>
          <w:lang w:val="de-DE"/>
        </w:rPr>
        <w:t xml:space="preserve">Još nekoliko osobina izvorne pozicije koje su važne za pravljenje izbora. </w:t>
      </w:r>
    </w:p>
    <w:p w:rsidR="00475EFA" w:rsidRPr="00476677" w:rsidRDefault="00475EFA" w:rsidP="00475EFA">
      <w:pPr>
        <w:jc w:val="both"/>
        <w:rPr>
          <w:b/>
          <w:bCs/>
          <w:sz w:val="24"/>
        </w:rPr>
      </w:pPr>
      <w:r w:rsidRPr="00476677">
        <w:rPr>
          <w:b/>
          <w:bCs/>
          <w:sz w:val="24"/>
        </w:rPr>
        <w:t xml:space="preserve">Skup uslova koje izbor individua u početnom stanju mora da postigne: </w:t>
      </w:r>
    </w:p>
    <w:p w:rsidR="00475EFA" w:rsidRPr="00476677" w:rsidRDefault="00475EFA" w:rsidP="00475EFA">
      <w:pPr>
        <w:pStyle w:val="ListParagraph"/>
        <w:numPr>
          <w:ilvl w:val="0"/>
          <w:numId w:val="2"/>
        </w:numPr>
        <w:jc w:val="both"/>
        <w:rPr>
          <w:sz w:val="24"/>
        </w:rPr>
      </w:pPr>
      <w:r w:rsidRPr="00476677">
        <w:rPr>
          <w:b/>
          <w:bCs/>
          <w:sz w:val="24"/>
        </w:rPr>
        <w:t>Pluralnost</w:t>
      </w:r>
      <w:r w:rsidRPr="00476677">
        <w:rPr>
          <w:sz w:val="24"/>
        </w:rPr>
        <w:t xml:space="preserve"> i </w:t>
      </w:r>
      <w:r w:rsidRPr="00476677">
        <w:rPr>
          <w:b/>
          <w:bCs/>
          <w:sz w:val="24"/>
        </w:rPr>
        <w:t>javnost</w:t>
      </w:r>
      <w:r w:rsidRPr="00476677">
        <w:rPr>
          <w:sz w:val="24"/>
        </w:rPr>
        <w:t xml:space="preserve"> – pluralnost znači da svako sa različitim shvatanjem po pitanju pravednog društva ima udela u tome da će izraziti svoje shvatanje pravde; izbor načela pravde je javan. Rols se nada da će doći do potpune saglasnosti da će svi izabrati ista načela pravde iz istih razloga (konsenzualna teorija javnog izbora). </w:t>
      </w:r>
      <w:r w:rsidR="009C521A" w:rsidRPr="00476677">
        <w:rPr>
          <w:sz w:val="24"/>
        </w:rPr>
        <w:t>Kada izbor mora da zadovolji zahtev javnosti, to znači da koncepcija pravde ne sme da bude konspirativna, ona takođe mora da bude razumljiva. Iz ovog uslova će se razviti čitava jedna teorija demokratije, kao teorije deliberacije.</w:t>
      </w:r>
    </w:p>
    <w:p w:rsidR="009C521A" w:rsidRPr="00476677" w:rsidRDefault="00475EFA" w:rsidP="009C521A">
      <w:pPr>
        <w:jc w:val="both"/>
        <w:rPr>
          <w:b/>
          <w:bCs/>
          <w:sz w:val="24"/>
        </w:rPr>
      </w:pPr>
      <w:r w:rsidRPr="00476677">
        <w:rPr>
          <w:b/>
          <w:bCs/>
          <w:sz w:val="24"/>
        </w:rPr>
        <w:t xml:space="preserve">Formalna ograničenja koja slede iz pojma ispravnog: </w:t>
      </w:r>
    </w:p>
    <w:p w:rsidR="009C521A" w:rsidRPr="00476677" w:rsidRDefault="009C521A" w:rsidP="00475EFA">
      <w:pPr>
        <w:pStyle w:val="ListParagraph"/>
        <w:numPr>
          <w:ilvl w:val="0"/>
          <w:numId w:val="2"/>
        </w:numPr>
        <w:jc w:val="both"/>
        <w:rPr>
          <w:sz w:val="24"/>
        </w:rPr>
      </w:pPr>
      <w:r w:rsidRPr="00476677">
        <w:rPr>
          <w:b/>
          <w:bCs/>
          <w:sz w:val="24"/>
        </w:rPr>
        <w:t>G</w:t>
      </w:r>
      <w:r w:rsidR="00475EFA" w:rsidRPr="00476677">
        <w:rPr>
          <w:b/>
          <w:bCs/>
          <w:sz w:val="24"/>
        </w:rPr>
        <w:t>eneralnost, opštost</w:t>
      </w:r>
      <w:r w:rsidR="00475EFA" w:rsidRPr="00476677">
        <w:rPr>
          <w:sz w:val="24"/>
        </w:rPr>
        <w:t xml:space="preserve"> – principi pravde moraju biti formulisani bez upotrebe ličnih imena</w:t>
      </w:r>
      <w:r w:rsidR="005D6C14" w:rsidRPr="00476677">
        <w:rPr>
          <w:sz w:val="24"/>
        </w:rPr>
        <w:t>.</w:t>
      </w:r>
    </w:p>
    <w:p w:rsidR="00A6194C" w:rsidRPr="00476677" w:rsidRDefault="009C521A" w:rsidP="00475EFA">
      <w:pPr>
        <w:pStyle w:val="ListParagraph"/>
        <w:numPr>
          <w:ilvl w:val="0"/>
          <w:numId w:val="2"/>
        </w:numPr>
        <w:jc w:val="both"/>
        <w:rPr>
          <w:sz w:val="24"/>
        </w:rPr>
      </w:pPr>
      <w:r w:rsidRPr="00476677">
        <w:rPr>
          <w:b/>
          <w:bCs/>
          <w:sz w:val="24"/>
        </w:rPr>
        <w:t xml:space="preserve">Univerzalnost u primeni, </w:t>
      </w:r>
      <w:r w:rsidRPr="00476677">
        <w:rPr>
          <w:sz w:val="24"/>
        </w:rPr>
        <w:t>moraju da važe za svakoga zbog same činjenice što je ta osoba moralna osoba.</w:t>
      </w:r>
    </w:p>
    <w:p w:rsidR="009C521A" w:rsidRPr="00476677" w:rsidRDefault="009C521A" w:rsidP="009C521A">
      <w:pPr>
        <w:pStyle w:val="ListParagraph"/>
        <w:numPr>
          <w:ilvl w:val="0"/>
          <w:numId w:val="2"/>
        </w:numPr>
        <w:jc w:val="both"/>
        <w:rPr>
          <w:b/>
          <w:bCs/>
          <w:sz w:val="24"/>
          <w:lang w:val="de-DE"/>
        </w:rPr>
      </w:pPr>
      <w:r w:rsidRPr="00476677">
        <w:rPr>
          <w:b/>
          <w:bCs/>
          <w:sz w:val="24"/>
          <w:lang w:val="de-DE"/>
        </w:rPr>
        <w:t>Finalitet</w:t>
      </w:r>
      <w:r w:rsidRPr="00476677">
        <w:rPr>
          <w:sz w:val="24"/>
          <w:lang w:val="de-DE"/>
        </w:rPr>
        <w:t xml:space="preserve"> – principi moraju da važe kao konačni arbitri po pitanju pravde. Ako imam nekakve etičke uslove i stavove koji su u koliziji sa nekakvom legalnom uredbom, onda tu koleziju moraju da razreše načela pravde u nekom konačnom smislu. </w:t>
      </w:r>
    </w:p>
    <w:p w:rsidR="009C521A" w:rsidRPr="00476677" w:rsidRDefault="009C521A" w:rsidP="009C521A">
      <w:pPr>
        <w:pStyle w:val="ListParagraph"/>
        <w:numPr>
          <w:ilvl w:val="0"/>
          <w:numId w:val="2"/>
        </w:numPr>
        <w:jc w:val="both"/>
        <w:rPr>
          <w:b/>
          <w:bCs/>
          <w:sz w:val="24"/>
          <w:lang w:val="de-DE"/>
        </w:rPr>
      </w:pPr>
      <w:r w:rsidRPr="00476677">
        <w:rPr>
          <w:b/>
          <w:bCs/>
          <w:sz w:val="24"/>
          <w:lang w:val="de-DE"/>
        </w:rPr>
        <w:t>Redosled primenjivanja načela</w:t>
      </w:r>
      <w:r w:rsidRPr="00476677">
        <w:rPr>
          <w:sz w:val="24"/>
          <w:lang w:val="de-DE"/>
        </w:rPr>
        <w:t>: ako je teorija takva da se sastoji iz više načela, onda izbor mora da bude takav da ustanovi redosled načela.</w:t>
      </w:r>
    </w:p>
    <w:p w:rsidR="009C521A" w:rsidRPr="00476677" w:rsidRDefault="009C521A" w:rsidP="009C521A">
      <w:pPr>
        <w:pStyle w:val="ListParagraph"/>
        <w:numPr>
          <w:ilvl w:val="0"/>
          <w:numId w:val="2"/>
        </w:numPr>
        <w:jc w:val="both"/>
        <w:rPr>
          <w:b/>
          <w:bCs/>
          <w:sz w:val="24"/>
          <w:lang w:val="de-DE"/>
        </w:rPr>
      </w:pPr>
      <w:r w:rsidRPr="00476677">
        <w:rPr>
          <w:b/>
          <w:bCs/>
          <w:sz w:val="24"/>
          <w:lang w:val="de-DE"/>
        </w:rPr>
        <w:t>Privrženost i obaveznost</w:t>
      </w:r>
      <w:r w:rsidRPr="00476677">
        <w:rPr>
          <w:sz w:val="24"/>
          <w:lang w:val="de-DE"/>
        </w:rPr>
        <w:t>: kada birate načela pravde, vi se obavezujete da ćete ta načela sprovesti u život pošto stupite u društvo. Vi nećete u izvornoj poziciji sugerisati besmislene i proizvoljne principe jer se obavezujete da ćete po ovim principima živeti.</w:t>
      </w:r>
    </w:p>
    <w:p w:rsidR="009C521A" w:rsidRPr="00476677" w:rsidRDefault="009C521A" w:rsidP="009C521A">
      <w:pPr>
        <w:jc w:val="both"/>
        <w:rPr>
          <w:sz w:val="24"/>
          <w:lang w:val="de-DE"/>
        </w:rPr>
      </w:pPr>
      <w:r w:rsidRPr="00476677">
        <w:rPr>
          <w:b/>
          <w:bCs/>
          <w:sz w:val="24"/>
          <w:lang w:val="de-DE"/>
        </w:rPr>
        <w:lastRenderedPageBreak/>
        <w:t>Argument na osnovu početne pozicije.</w:t>
      </w:r>
    </w:p>
    <w:p w:rsidR="009C521A" w:rsidRPr="00476677" w:rsidRDefault="009C521A" w:rsidP="009C521A">
      <w:pPr>
        <w:pStyle w:val="ListParagraph"/>
        <w:numPr>
          <w:ilvl w:val="0"/>
          <w:numId w:val="3"/>
        </w:numPr>
        <w:jc w:val="both"/>
        <w:rPr>
          <w:sz w:val="24"/>
          <w:lang w:val="de-DE"/>
        </w:rPr>
      </w:pPr>
      <w:r w:rsidRPr="00476677">
        <w:rPr>
          <w:b/>
          <w:bCs/>
          <w:sz w:val="24"/>
          <w:lang w:val="de-DE"/>
        </w:rPr>
        <w:t>Stavi sebe u situaciju iza vela neznanja tako da si određen samo kao moralna osoba.</w:t>
      </w:r>
      <w:r w:rsidRPr="00476677">
        <w:rPr>
          <w:sz w:val="24"/>
          <w:lang w:val="de-DE"/>
        </w:rPr>
        <w:t xml:space="preserve"> Biraš gotovo kao onaj Kantov moralni subjekt u carstvu ciljeva.</w:t>
      </w:r>
    </w:p>
    <w:p w:rsidR="009C521A" w:rsidRPr="00476677" w:rsidRDefault="009C521A" w:rsidP="009C521A">
      <w:pPr>
        <w:pStyle w:val="ListParagraph"/>
        <w:numPr>
          <w:ilvl w:val="0"/>
          <w:numId w:val="3"/>
        </w:numPr>
        <w:jc w:val="both"/>
        <w:rPr>
          <w:b/>
          <w:bCs/>
          <w:sz w:val="24"/>
          <w:lang w:val="de-DE"/>
        </w:rPr>
      </w:pPr>
      <w:r w:rsidRPr="00476677">
        <w:rPr>
          <w:b/>
          <w:bCs/>
          <w:sz w:val="24"/>
          <w:lang w:val="de-DE"/>
        </w:rPr>
        <w:t>Poželi za sebe i za svoju porodicu najveću moguću količinu primarnih dobara.</w:t>
      </w:r>
    </w:p>
    <w:p w:rsidR="009C521A" w:rsidRPr="00476677" w:rsidRDefault="009C521A" w:rsidP="009C521A">
      <w:pPr>
        <w:pStyle w:val="ListParagraph"/>
        <w:numPr>
          <w:ilvl w:val="0"/>
          <w:numId w:val="3"/>
        </w:numPr>
        <w:jc w:val="both"/>
        <w:rPr>
          <w:b/>
          <w:bCs/>
          <w:sz w:val="24"/>
        </w:rPr>
      </w:pPr>
      <w:r w:rsidRPr="00476677">
        <w:rPr>
          <w:b/>
          <w:bCs/>
          <w:sz w:val="24"/>
          <w:lang w:val="de-DE"/>
        </w:rPr>
        <w:t xml:space="preserve">Poznato ti je da u društvu u koje stupaš važe okolnosti pravde. </w:t>
      </w:r>
      <w:r w:rsidRPr="00476677">
        <w:rPr>
          <w:sz w:val="24"/>
        </w:rPr>
        <w:t>Okolnosti pravde su moralna oskudica i nesaglasnost individua koje principe treba izabrati.</w:t>
      </w:r>
    </w:p>
    <w:p w:rsidR="009C521A" w:rsidRPr="00476677" w:rsidRDefault="009C521A" w:rsidP="009C521A">
      <w:pPr>
        <w:pStyle w:val="ListParagraph"/>
        <w:numPr>
          <w:ilvl w:val="0"/>
          <w:numId w:val="3"/>
        </w:numPr>
        <w:jc w:val="both"/>
        <w:rPr>
          <w:b/>
          <w:bCs/>
          <w:sz w:val="24"/>
        </w:rPr>
      </w:pPr>
      <w:r w:rsidRPr="00476677">
        <w:rPr>
          <w:b/>
          <w:bCs/>
          <w:sz w:val="24"/>
        </w:rPr>
        <w:t>Svaki predlog koncepcije pravde mora biti podložan formalnim uslovima ispravnog.</w:t>
      </w:r>
    </w:p>
    <w:p w:rsidR="009C521A" w:rsidRPr="00476677" w:rsidRDefault="009C521A" w:rsidP="005D6C14">
      <w:pPr>
        <w:pStyle w:val="ListParagraph"/>
        <w:numPr>
          <w:ilvl w:val="0"/>
          <w:numId w:val="3"/>
        </w:numPr>
        <w:jc w:val="both"/>
        <w:rPr>
          <w:b/>
          <w:bCs/>
          <w:sz w:val="24"/>
        </w:rPr>
      </w:pPr>
      <w:r w:rsidRPr="00476677">
        <w:rPr>
          <w:b/>
          <w:bCs/>
          <w:sz w:val="24"/>
        </w:rPr>
        <w:t>Zbog vela neznanja zaključuješ da možeš biti bilo ko, odnosno da možeš da završiš u bilo kom predstavničkom položaju</w:t>
      </w:r>
      <w:r w:rsidR="005D6C14" w:rsidRPr="00476677">
        <w:rPr>
          <w:b/>
          <w:bCs/>
          <w:sz w:val="24"/>
        </w:rPr>
        <w:t>. Znajući, dakle, da možeš da završiš kao osoba koja pripada najgore stojećem sloju.</w:t>
      </w:r>
    </w:p>
    <w:p w:rsidR="005D6C14" w:rsidRPr="00476677" w:rsidRDefault="005D6C14" w:rsidP="00957A3B">
      <w:pPr>
        <w:pStyle w:val="ListParagraph"/>
        <w:numPr>
          <w:ilvl w:val="0"/>
          <w:numId w:val="3"/>
        </w:numPr>
        <w:jc w:val="both"/>
        <w:rPr>
          <w:b/>
          <w:bCs/>
          <w:sz w:val="24"/>
        </w:rPr>
      </w:pPr>
      <w:r w:rsidRPr="00476677">
        <w:rPr>
          <w:b/>
          <w:bCs/>
          <w:sz w:val="24"/>
        </w:rPr>
        <w:t xml:space="preserve">Da bi obezbedio/la da imaš jednu adekvatnu količinu primarnih dobara, čak i ako bi završio među onima koji su najgore stojeći, upotrebi maximin pravilo koje kaže da u situaciji potpune neizvesnosti treba birati tako da najlošiji ishod bude najbolji.  </w:t>
      </w:r>
      <w:r w:rsidRPr="00476677">
        <w:rPr>
          <w:sz w:val="24"/>
        </w:rPr>
        <w:t>U poređenju sa utilitarizmom izabraćeš pravdu kao fer izbor. Društvo koje bi se baziralo na izboru maximin-a ne dozvoljava žrtvovanje bilo koje individue zarad blagostanja zajednice. Resurse, primarna dobra, treba distribuisati tako da svi od toga imaju koristi, a naročito oni koji se nalaze u najnepovoljnijoj poziciji. Rolsov glavni argument za maximin je da su u izvornoj poziciji ulozi veoma veliki i da nas alternativni principi odlučivanja vode u rizike koji su za racionalnu osobu neprihvatljivi, jer možete završiti veoma loše, izgubiti prava i slobode, a ako ih imate, a mnogo rizikujete, možda vam distribucija materijalnih dobara ne omogućava da ostvarite svoj racionalni životni plan. Rols tvrdi da individue u izvornoj poziciji brinu vrlo malo ili skoro uopšte ne brinu o onome što bi mogle da dobiju preko minimuma prihoda, koji je dovoljan za ostvarenje životnog racionalnog plana za bilo koga. Količine primarnih dobara ili indeks primarnih dobara i očekivanja od života koju biste imali kada biste se našli u nekom predstavničkom položaj</w:t>
      </w:r>
      <w:r w:rsidR="00C679F6" w:rsidRPr="00476677">
        <w:rPr>
          <w:sz w:val="24"/>
        </w:rPr>
        <w:t>u</w:t>
      </w:r>
      <w:r w:rsidRPr="00476677">
        <w:rPr>
          <w:sz w:val="24"/>
        </w:rPr>
        <w:t xml:space="preserve"> – očekivanja se povećavaju sa povećanjem indeksa primarnih dobara, kada imate više primarnih dobara, život vam je bolji i imate veća očekivanja, kada dostignete tačku P, vas baš briga koliko imate dobara. Zašto </w:t>
      </w:r>
      <w:r w:rsidR="00957A3B" w:rsidRPr="00476677">
        <w:rPr>
          <w:sz w:val="24"/>
        </w:rPr>
        <w:t>opcija maxi</w:t>
      </w:r>
      <w:r w:rsidRPr="00476677">
        <w:rPr>
          <w:sz w:val="24"/>
        </w:rPr>
        <w:t>m</w:t>
      </w:r>
      <w:r w:rsidR="00957A3B" w:rsidRPr="00476677">
        <w:rPr>
          <w:sz w:val="24"/>
        </w:rPr>
        <w:t>i</w:t>
      </w:r>
      <w:r w:rsidRPr="00476677">
        <w:rPr>
          <w:sz w:val="24"/>
        </w:rPr>
        <w:t xml:space="preserve">n? Vama je cilj da dođete do P. </w:t>
      </w:r>
      <w:r w:rsidR="00957A3B" w:rsidRPr="00476677">
        <w:rPr>
          <w:sz w:val="24"/>
        </w:rPr>
        <w:t>Ne znaš u kom društvu ćeš završiti, zato biraš na ovaj način.</w:t>
      </w:r>
    </w:p>
    <w:bookmarkEnd w:id="0"/>
    <w:p w:rsidR="004B6B89" w:rsidRPr="00476677" w:rsidRDefault="004B6B89" w:rsidP="004B6B89">
      <w:pPr>
        <w:jc w:val="both"/>
        <w:rPr>
          <w:b/>
          <w:bCs/>
          <w:sz w:val="24"/>
        </w:rPr>
      </w:pPr>
    </w:p>
    <w:sectPr w:rsidR="004B6B89" w:rsidRPr="00476677" w:rsidSect="00C9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E51"/>
    <w:multiLevelType w:val="hybridMultilevel"/>
    <w:tmpl w:val="C08ADE44"/>
    <w:lvl w:ilvl="0" w:tplc="6E341B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06B7B"/>
    <w:multiLevelType w:val="hybridMultilevel"/>
    <w:tmpl w:val="03F41F38"/>
    <w:lvl w:ilvl="0" w:tplc="F93870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57882"/>
    <w:multiLevelType w:val="hybridMultilevel"/>
    <w:tmpl w:val="BD40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0732"/>
    <w:rsid w:val="00146A29"/>
    <w:rsid w:val="00260732"/>
    <w:rsid w:val="00475EFA"/>
    <w:rsid w:val="00476677"/>
    <w:rsid w:val="004B6B89"/>
    <w:rsid w:val="005D6C14"/>
    <w:rsid w:val="00957A3B"/>
    <w:rsid w:val="009B170A"/>
    <w:rsid w:val="009C521A"/>
    <w:rsid w:val="00A6194C"/>
    <w:rsid w:val="00C679F6"/>
    <w:rsid w:val="00C971A9"/>
    <w:rsid w:val="00D1359D"/>
    <w:rsid w:val="00E33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9"/>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DDA0-8C17-4364-9EE2-5424978F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Miroslav Ostojic</cp:lastModifiedBy>
  <cp:revision>8</cp:revision>
  <dcterms:created xsi:type="dcterms:W3CDTF">2013-03-19T12:22:00Z</dcterms:created>
  <dcterms:modified xsi:type="dcterms:W3CDTF">2014-11-19T13:19:00Z</dcterms:modified>
</cp:coreProperties>
</file>